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JOHN POLL ROJAS MARMOLEJO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1151937842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3500238204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4500373961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           $4.368.000 COP (CUATRO MILLONES TRECIENTOS SESENTA Y OCHO MIL)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31/AGOSTO/2025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en la Secretaría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del Deporte y la Recreación del proyecto denominado"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Mejoramiento de la calidad de vida con actividades físicas y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recreación para la población de Santiago de Cali" BP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-26005300.</w:t>
        <w:tab/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No.«CONTRATO»,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Brindar apoyo en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apoyo y asistencia a las actividades de acuerdo a los objetivos del programa Carreras y Caminatas, de los grupos El pondaje, C, Lleras,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Conquistadores del Distrito de Santiago de Cali.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j0xpsti3i77t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2. Brindar apoyo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bookmarkStart w:colFirst="0" w:colLast="0" w:name="_heading=h.htp5po8hmtc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bookmarkStart w:colFirst="0" w:colLast="0" w:name="_heading=h.kqcsam5t0anl" w:id="2"/>
      <w:bookmarkEnd w:id="2"/>
      <w:r w:rsidDel="00000000" w:rsidR="00000000" w:rsidRPr="00000000">
        <w:rPr>
          <w:rFonts w:ascii="Arial" w:cs="Arial" w:eastAsia="Arial" w:hAnsi="Arial"/>
          <w:rtl w:val="0"/>
        </w:rPr>
        <w:t xml:space="preserve">Durante este periodo no desarrolle esta actividad.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bookmarkStart w:colFirst="0" w:colLast="0" w:name="_heading=h.kqcsam5t0an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capacitación con el coordinador zonal en llenado de formatos de campo.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en la caminata del sentir caleño realizada por la secretaria del Deporte y la recreación.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contractual.”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Durante este periodo no desarrolle esta actividad.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Brindar apoyo en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apoyo y asistencia a las actividades de acuerdo a los objetivos del programa Carreras y Caminatas, de los grupos El Pondaje, Conquistadores y Meléndez del Distrito de Santiago de Cali.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2. Brindar apoyo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el registro de los beneficiarios en la plataforma SIDER para la recopilación y el registro de cada beneficiarios asignado por el programa.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Durante este periodo no desarrolle esta actividad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durante los juegos departamentales, en la pista de atletismo.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contractual.”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en el stand de la secretaria de deporte y recreación en el marco del festival Petronio Álvarez realizado en el coliseo el pueblo.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26 de /AGOSTO/2025</w:t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1463454" cy="102190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454" cy="10219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JOHN POLL ROJAS MARMOLEJO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1151937842</w:t>
        <w:tab/>
        <w:t xml:space="preserve">   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</w:t>
    </w:r>
    <w:r w:rsidDel="00000000" w:rsidR="00000000" w:rsidRPr="00000000">
      <w:rPr>
        <w:rFonts w:ascii="Arial" w:cs="Arial" w:eastAsia="Arial" w:hAnsi="Arial"/>
        <w:b w:val="1"/>
        <w:rtl w:val="0"/>
      </w:rPr>
      <w:t xml:space="preserve">4162.010.26.1.2357-2025</w:t>
    </w:r>
  </w:p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O2B77AmKlwLB1IxA9gsA4ph7Fg==">CgMxLjAyDmguajB4cHN0aTNpNzd0Mg5oLmh0cDVwbzhobXRjbjIOaC5rcWNzYW01dDBhbmwyDmgua3Fjc2FtNXQwYW5sOAByITFzZnlrT2ZON0pxUF91UFNqeHlFY2NvTEVERV9INERmZw==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